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Martes,26 de octubre de 2021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shd w:val="clear" w:color="auto" w:fill="FFFFFF"/>
        <w:spacing w:after="96" w:line="264" w:lineRule="atLeast"/>
        <w:outlineLvl w:val="1"/>
        <w:rPr>
          <w:rFonts w:ascii="Verdana" w:hAnsi="Verdana" w:cs="Arial"/>
          <w:b/>
          <w:sz w:val="52"/>
          <w:szCs w:val="52"/>
        </w:rPr>
      </w:pPr>
      <w:hyperlink r:id="rId6" w:history="1">
        <w:r>
          <w:rPr>
            <w:rFonts w:ascii="Verdana" w:hAnsi="Verdana" w:cs="Arial"/>
            <w:b/>
            <w:bCs/>
            <w:sz w:val="52"/>
            <w:szCs w:val="52"/>
          </w:rPr>
          <w:t xml:space="preserve">El Ayuntamiento se encuentra adecentando los cementerios municipales con motivo de la celebración del Día de Todos los Santos </w:t>
        </w:r>
      </w:hyperlink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se encuentra realizando diferentes actuaciones en los cementerios municipales con motivo de la celebración del Día de Todos los Santos y Fieles Difuntos.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Dichos trabajos están consistiendo en limpieza interior y exterior, trabajos de jardinería, renovación de la pintura tanto interior como exterior de las instalaciones, la mejora de los espacios comunes y diferentres reparaciones.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Los campos santos que están siendo objeto de dichas actuaciones son el cementerio de Tamaimo, </w:t>
      </w:r>
      <w:r>
        <w:rPr>
          <w:rFonts w:ascii="Verdana" w:hAnsi="Verdana"/>
          <w:b/>
          <w:bCs/>
          <w:sz w:val="28"/>
          <w:szCs w:val="28"/>
        </w:rPr>
        <w:t>“San Pedro”</w:t>
      </w:r>
      <w:r>
        <w:rPr>
          <w:rFonts w:ascii="Verdana" w:hAnsi="Verdana"/>
          <w:sz w:val="28"/>
          <w:szCs w:val="28"/>
        </w:rPr>
        <w:t> en Arguayo y </w:t>
      </w:r>
      <w:r>
        <w:rPr>
          <w:rFonts w:ascii="Verdana" w:hAnsi="Verdana"/>
          <w:b/>
          <w:bCs/>
          <w:sz w:val="28"/>
          <w:szCs w:val="28"/>
        </w:rPr>
        <w:t>“ San Francisco”</w:t>
      </w:r>
      <w:r>
        <w:rPr>
          <w:rFonts w:ascii="Verdana" w:hAnsi="Verdana"/>
          <w:sz w:val="28"/>
          <w:szCs w:val="28"/>
        </w:rPr>
        <w:t> de Santiago del Teide.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Como cada año, el Ayuntamiento realiza diferentes mejoras para que las personas que acudan a los cementerios municipales encuentren un lugar apacible donde guardar un merecido respeto y recuerdo a los seres queridos.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digitaldecanarias.net/index.php/municipios/3011-el-ayuntamiento-de-santiago-del-teide-adecenta-los-cementerios-municipales-con-motivo-de-la-celebracion-del-dia-de-todos-los-santos-y-fieles-difunto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2021-10-26T10:54:00Z</dcterms:created>
  <dcterms:modified xsi:type="dcterms:W3CDTF">2021-10-26T10:54:00Z</dcterms:modified>
</cp:coreProperties>
</file>